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9A686" w14:textId="77777777" w:rsidR="003A4534" w:rsidRDefault="006A3FDA" w:rsidP="003A4534">
      <w:pPr>
        <w:rPr>
          <w:rFonts w:ascii="Arial" w:hAnsi="Arial" w:cs="Arial"/>
          <w:b/>
          <w:sz w:val="22"/>
          <w:szCs w:val="22"/>
          <w:rtl/>
        </w:rPr>
      </w:pPr>
      <w:r>
        <w:rPr>
          <w:rFonts w:ascii="Arial" w:hAnsi="Arial" w:cs="Arial" w:hint="cs"/>
          <w:b/>
          <w:sz w:val="22"/>
          <w:szCs w:val="22"/>
          <w:rtl/>
        </w:rPr>
        <w:t xml:space="preserve"> </w:t>
      </w: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5C49C5BB" w14:textId="77777777" w:rsidTr="0053500C">
        <w:trPr>
          <w:trHeight w:val="350"/>
        </w:trPr>
        <w:tc>
          <w:tcPr>
            <w:tcW w:w="1440" w:type="dxa"/>
            <w:shd w:val="clear" w:color="auto" w:fill="E6E6E6"/>
          </w:tcPr>
          <w:p w14:paraId="53564EBA"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1170C90" w14:textId="77777777"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p>
        </w:tc>
      </w:tr>
      <w:tr w:rsidR="003A4534" w:rsidRPr="0053500C" w14:paraId="791B2A65" w14:textId="77777777" w:rsidTr="0053500C">
        <w:trPr>
          <w:trHeight w:val="361"/>
        </w:trPr>
        <w:tc>
          <w:tcPr>
            <w:tcW w:w="1440" w:type="dxa"/>
            <w:shd w:val="clear" w:color="auto" w:fill="E6E6E6"/>
          </w:tcPr>
          <w:p w14:paraId="15337379"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71E1A8F1" w14:textId="77777777" w:rsidR="003A4534" w:rsidRPr="0053500C" w:rsidRDefault="00570583" w:rsidP="00B66620">
            <w:pPr>
              <w:spacing w:line="276" w:lineRule="auto"/>
              <w:rPr>
                <w:rFonts w:ascii="Arial" w:hAnsi="Arial" w:cs="Arial"/>
                <w:b/>
                <w:sz w:val="22"/>
                <w:szCs w:val="22"/>
                <w:rtl/>
              </w:rPr>
            </w:pPr>
            <w:r>
              <w:rPr>
                <w:rFonts w:ascii="Arial" w:hAnsi="Arial" w:cs="Arial" w:hint="cs"/>
                <w:b/>
                <w:sz w:val="22"/>
                <w:szCs w:val="22"/>
                <w:rtl/>
              </w:rPr>
              <w:t xml:space="preserve"> </w:t>
            </w:r>
            <w:r w:rsidR="00665DAC">
              <w:rPr>
                <w:rFonts w:ascii="Arial" w:hAnsi="Arial" w:cs="Arial" w:hint="cs"/>
                <w:b/>
                <w:sz w:val="22"/>
                <w:szCs w:val="22"/>
                <w:rtl/>
              </w:rPr>
              <w:t>מערכות מידע</w:t>
            </w:r>
          </w:p>
        </w:tc>
      </w:tr>
      <w:tr w:rsidR="003A4534" w:rsidRPr="0053500C" w14:paraId="4E0B76B4" w14:textId="77777777" w:rsidTr="0053500C">
        <w:trPr>
          <w:trHeight w:val="370"/>
        </w:trPr>
        <w:tc>
          <w:tcPr>
            <w:tcW w:w="1440" w:type="dxa"/>
            <w:shd w:val="clear" w:color="auto" w:fill="E6E6E6"/>
          </w:tcPr>
          <w:p w14:paraId="223666D8"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C143394" w14:textId="3BA9530C" w:rsidR="003A4534" w:rsidRPr="0053500C" w:rsidRDefault="00A96E54" w:rsidP="00665DAC">
            <w:pPr>
              <w:spacing w:line="276" w:lineRule="auto"/>
              <w:rPr>
                <w:rFonts w:ascii="Arial" w:hAnsi="Arial" w:cs="Arial"/>
                <w:b/>
                <w:sz w:val="22"/>
                <w:szCs w:val="22"/>
                <w:rtl/>
              </w:rPr>
            </w:pPr>
            <w:r w:rsidRPr="00A96E54">
              <w:rPr>
                <w:rFonts w:ascii="Arial" w:hAnsi="Arial" w:cs="Arial"/>
                <w:b/>
                <w:sz w:val="22"/>
                <w:szCs w:val="22"/>
                <w:rtl/>
              </w:rPr>
              <w:t>8.10.2026</w:t>
            </w:r>
          </w:p>
        </w:tc>
      </w:tr>
    </w:tbl>
    <w:p w14:paraId="28D5AB3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28170074" w14:textId="77777777" w:rsidR="003A4534" w:rsidRPr="00813E93" w:rsidRDefault="003A4534" w:rsidP="003A4534">
      <w:pPr>
        <w:rPr>
          <w:rFonts w:ascii="Arial" w:hAnsi="Arial" w:cs="Arial"/>
          <w:b/>
          <w:sz w:val="22"/>
          <w:szCs w:val="22"/>
          <w:rtl/>
        </w:rPr>
      </w:pPr>
    </w:p>
    <w:p w14:paraId="15792BF3" w14:textId="77777777" w:rsidR="0021757D" w:rsidRDefault="0021757D" w:rsidP="003A4534">
      <w:pPr>
        <w:jc w:val="center"/>
        <w:rPr>
          <w:rFonts w:ascii="Arial" w:hAnsi="Arial" w:cs="Arial"/>
          <w:bCs/>
          <w:sz w:val="22"/>
          <w:szCs w:val="22"/>
          <w:rtl/>
        </w:rPr>
      </w:pPr>
    </w:p>
    <w:p w14:paraId="6497B987" w14:textId="77777777" w:rsidR="0021757D" w:rsidRDefault="0021757D" w:rsidP="003A4534">
      <w:pPr>
        <w:jc w:val="center"/>
        <w:rPr>
          <w:rFonts w:ascii="Arial" w:hAnsi="Arial" w:cs="Arial"/>
          <w:bCs/>
          <w:sz w:val="22"/>
          <w:szCs w:val="22"/>
          <w:rtl/>
        </w:rPr>
      </w:pPr>
    </w:p>
    <w:p w14:paraId="2BB56F59" w14:textId="77777777" w:rsidR="0021757D" w:rsidRDefault="0021757D" w:rsidP="003A4534">
      <w:pPr>
        <w:jc w:val="center"/>
        <w:rPr>
          <w:rFonts w:ascii="Arial" w:hAnsi="Arial" w:cs="Arial"/>
          <w:bCs/>
          <w:sz w:val="22"/>
          <w:szCs w:val="22"/>
          <w:rtl/>
        </w:rPr>
      </w:pPr>
    </w:p>
    <w:p w14:paraId="6A7D741C" w14:textId="77777777" w:rsidR="0021757D" w:rsidRDefault="0021757D" w:rsidP="003A4534">
      <w:pPr>
        <w:jc w:val="center"/>
        <w:rPr>
          <w:rFonts w:ascii="Arial" w:hAnsi="Arial" w:cs="Arial"/>
          <w:bCs/>
          <w:sz w:val="22"/>
          <w:szCs w:val="22"/>
          <w:rtl/>
        </w:rPr>
      </w:pPr>
    </w:p>
    <w:p w14:paraId="69DC3AA6" w14:textId="5B4707FA"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14:paraId="40C2E266" w14:textId="77777777" w:rsidR="003A4534" w:rsidRDefault="003A4534" w:rsidP="003A4534">
      <w:pPr>
        <w:jc w:val="both"/>
        <w:rPr>
          <w:rFonts w:ascii="Arial" w:hAnsi="Arial" w:cs="Arial"/>
          <w:b/>
          <w:sz w:val="22"/>
          <w:szCs w:val="22"/>
          <w:rtl/>
        </w:rPr>
      </w:pPr>
    </w:p>
    <w:p w14:paraId="0F7432B5"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09418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77CA0073"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1F39B893" w14:textId="77777777" w:rsidTr="0053500C">
        <w:tc>
          <w:tcPr>
            <w:tcW w:w="9178" w:type="dxa"/>
            <w:tcBorders>
              <w:bottom w:val="single" w:sz="4" w:space="0" w:color="auto"/>
            </w:tcBorders>
            <w:shd w:val="clear" w:color="auto" w:fill="E6E6E6"/>
          </w:tcPr>
          <w:p w14:paraId="1B802C8C"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4310D105" w14:textId="77777777" w:rsidTr="00534084">
        <w:tc>
          <w:tcPr>
            <w:tcW w:w="9178" w:type="dxa"/>
            <w:tcBorders>
              <w:bottom w:val="single" w:sz="4" w:space="0" w:color="auto"/>
            </w:tcBorders>
            <w:vAlign w:val="center"/>
          </w:tcPr>
          <w:p w14:paraId="046A9E59" w14:textId="77777777" w:rsidR="00094189" w:rsidRDefault="00094189" w:rsidP="00094189">
            <w:pPr>
              <w:tabs>
                <w:tab w:val="left" w:pos="5811"/>
              </w:tabs>
              <w:spacing w:after="160" w:line="360" w:lineRule="auto"/>
              <w:ind w:left="375" w:hanging="375"/>
              <w:rPr>
                <w:rFonts w:eastAsia="Calibri" w:cs="David"/>
                <w:b/>
                <w:bCs/>
                <w:sz w:val="22"/>
                <w:szCs w:val="22"/>
                <w:rtl/>
              </w:rPr>
            </w:pPr>
            <w:r w:rsidRPr="00094189">
              <w:rPr>
                <w:rFonts w:eastAsia="Calibri" w:cs="David"/>
                <w:b/>
                <w:bCs/>
                <w:sz w:val="22"/>
                <w:szCs w:val="22"/>
                <w:rtl/>
              </w:rPr>
              <w:t xml:space="preserve">בקשה </w:t>
            </w:r>
            <w:r w:rsidRPr="00094189">
              <w:rPr>
                <w:rFonts w:eastAsia="Calibri" w:cs="David" w:hint="cs"/>
                <w:b/>
                <w:bCs/>
                <w:sz w:val="22"/>
                <w:szCs w:val="22"/>
                <w:rtl/>
              </w:rPr>
              <w:t>ל</w:t>
            </w:r>
            <w:r w:rsidRPr="00094189">
              <w:rPr>
                <w:rFonts w:eastAsia="Calibri" w:cs="David"/>
                <w:b/>
                <w:bCs/>
                <w:sz w:val="22"/>
                <w:szCs w:val="22"/>
                <w:rtl/>
              </w:rPr>
              <w:t xml:space="preserve">התקשרות עם  חברת </w:t>
            </w:r>
            <w:proofErr w:type="spellStart"/>
            <w:r w:rsidRPr="00094189">
              <w:rPr>
                <w:rFonts w:eastAsia="Calibri" w:cs="David" w:hint="cs"/>
                <w:b/>
                <w:bCs/>
                <w:sz w:val="22"/>
                <w:szCs w:val="22"/>
                <w:rtl/>
              </w:rPr>
              <w:t>פנמסופט</w:t>
            </w:r>
            <w:proofErr w:type="spellEnd"/>
            <w:r w:rsidRPr="00094189">
              <w:rPr>
                <w:rFonts w:eastAsia="Calibri" w:cs="David" w:hint="cs"/>
                <w:b/>
                <w:bCs/>
                <w:sz w:val="22"/>
                <w:szCs w:val="22"/>
                <w:rtl/>
              </w:rPr>
              <w:t xml:space="preserve"> בגין </w:t>
            </w:r>
            <w:r w:rsidRPr="00094189">
              <w:rPr>
                <w:rFonts w:eastAsia="Calibri" w:cs="David"/>
                <w:b/>
                <w:bCs/>
                <w:sz w:val="22"/>
                <w:szCs w:val="22"/>
                <w:rtl/>
              </w:rPr>
              <w:t xml:space="preserve"> תחזוקה של מוצר ה </w:t>
            </w:r>
            <w:r w:rsidRPr="00094189">
              <w:rPr>
                <w:rFonts w:eastAsia="Calibri" w:cs="David"/>
                <w:b/>
                <w:bCs/>
                <w:sz w:val="22"/>
                <w:szCs w:val="22"/>
              </w:rPr>
              <w:t>sequence</w:t>
            </w:r>
          </w:p>
          <w:p w14:paraId="5EE645CE" w14:textId="1C8CF618" w:rsidR="004548E3" w:rsidRPr="008029E6" w:rsidRDefault="009878C4" w:rsidP="008E50EF">
            <w:pPr>
              <w:spacing w:line="276" w:lineRule="auto"/>
              <w:rPr>
                <w:rFonts w:ascii="Arial" w:hAnsi="Arial" w:cs="Arial"/>
                <w:bCs/>
                <w:sz w:val="22"/>
                <w:szCs w:val="22"/>
                <w:rtl/>
              </w:rPr>
            </w:pPr>
            <w:r>
              <w:rPr>
                <w:rtl/>
              </w:rPr>
              <w:t>תוכנת</w:t>
            </w:r>
            <w:r>
              <w:t xml:space="preserve"> Sequence </w:t>
            </w:r>
            <w:r>
              <w:rPr>
                <w:rtl/>
              </w:rPr>
              <w:t>משמשת לניהול ולהפעלת תהליכים ממוחשבים במספר מערכות תפעוליות של המשרד. התוכנה מהווה רכיב נדרש במערכות שבהן היא מוטמעת, ונדרשת להתקנה בכל תחנת עבודה המשתתפת בתהליך הממוחשב המבוסס עליה</w:t>
            </w:r>
            <w:r>
              <w:t>.</w:t>
            </w:r>
          </w:p>
        </w:tc>
      </w:tr>
    </w:tbl>
    <w:p w14:paraId="772F76D8" w14:textId="77777777" w:rsidR="003A4534" w:rsidRPr="0021757D" w:rsidRDefault="003A4534" w:rsidP="003A4534">
      <w:pPr>
        <w:rPr>
          <w:rFonts w:ascii="Arial" w:hAnsi="Arial" w:cs="Arial"/>
          <w:b/>
          <w:sz w:val="16"/>
          <w:szCs w:val="16"/>
          <w:rtl/>
        </w:rPr>
      </w:pPr>
    </w:p>
    <w:p w14:paraId="72EF27FD"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214BA">
        <w:rPr>
          <w:rFonts w:ascii="Arial" w:hAnsi="Arial" w:cs="Arial"/>
          <w:b/>
          <w:sz w:val="28"/>
          <w:szCs w:val="28"/>
        </w:rPr>
        <w:t>x</w:t>
      </w:r>
      <w:r>
        <w:rPr>
          <w:rFonts w:ascii="Arial" w:hAnsi="Arial" w:cs="Arial" w:hint="cs"/>
          <w:b/>
          <w:sz w:val="22"/>
          <w:szCs w:val="22"/>
          <w:rtl/>
        </w:rPr>
        <w:t xml:space="preserve">  לא</w:t>
      </w:r>
    </w:p>
    <w:p w14:paraId="5BDE07EC" w14:textId="77777777" w:rsidR="003A4534" w:rsidRPr="0021757D" w:rsidRDefault="003A4534" w:rsidP="003A4534">
      <w:pPr>
        <w:rPr>
          <w:rFonts w:ascii="Arial" w:hAnsi="Arial" w:cs="Arial"/>
          <w:b/>
          <w:sz w:val="16"/>
          <w:szCs w:val="16"/>
          <w:rtl/>
        </w:rPr>
      </w:pPr>
    </w:p>
    <w:p w14:paraId="6FE2E20A"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E069CC1"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1007B86B" w14:textId="77777777">
        <w:tc>
          <w:tcPr>
            <w:tcW w:w="3085" w:type="dxa"/>
          </w:tcPr>
          <w:p w14:paraId="0EB89386"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5A003573" w14:textId="77777777" w:rsidR="003A4534" w:rsidRPr="00813E93" w:rsidRDefault="00094189" w:rsidP="00B8441A">
            <w:pPr>
              <w:ind w:right="283"/>
              <w:rPr>
                <w:rFonts w:ascii="Arial" w:hAnsi="Arial" w:cs="Arial"/>
                <w:b/>
                <w:sz w:val="22"/>
                <w:szCs w:val="22"/>
                <w:rtl/>
              </w:rPr>
            </w:pPr>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14:paraId="550F5857"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48BCDA18" w14:textId="77777777" w:rsidR="003A4534" w:rsidRPr="00813E93" w:rsidRDefault="003A4534" w:rsidP="00B8441A">
            <w:pPr>
              <w:ind w:right="283"/>
              <w:rPr>
                <w:rFonts w:ascii="Arial" w:hAnsi="Arial" w:cs="Arial"/>
                <w:b/>
                <w:sz w:val="22"/>
                <w:szCs w:val="22"/>
                <w:rtl/>
              </w:rPr>
            </w:pPr>
          </w:p>
        </w:tc>
      </w:tr>
    </w:tbl>
    <w:p w14:paraId="133A915A" w14:textId="77777777" w:rsidR="003A4534" w:rsidRPr="0021757D" w:rsidRDefault="003A4534" w:rsidP="003A4534">
      <w:pPr>
        <w:rPr>
          <w:rFonts w:ascii="Arial" w:hAnsi="Arial" w:cs="Arial"/>
          <w:b/>
          <w:sz w:val="16"/>
          <w:szCs w:val="16"/>
          <w:rtl/>
        </w:rPr>
      </w:pPr>
    </w:p>
    <w:tbl>
      <w:tblPr>
        <w:bidiVisual/>
        <w:tblW w:w="9088" w:type="dxa"/>
        <w:tblLook w:val="01E0" w:firstRow="1" w:lastRow="1" w:firstColumn="1" w:lastColumn="1" w:noHBand="0" w:noVBand="0"/>
      </w:tblPr>
      <w:tblGrid>
        <w:gridCol w:w="2691"/>
        <w:gridCol w:w="3377"/>
        <w:gridCol w:w="3020"/>
      </w:tblGrid>
      <w:tr w:rsidR="003A4534" w:rsidRPr="0053500C" w14:paraId="67A6213A"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8E6F12D"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397" w:type="dxa"/>
            <w:gridSpan w:val="2"/>
            <w:tcBorders>
              <w:top w:val="single" w:sz="4" w:space="0" w:color="auto"/>
              <w:left w:val="single" w:sz="4" w:space="0" w:color="auto"/>
              <w:bottom w:val="single" w:sz="4" w:space="0" w:color="auto"/>
              <w:right w:val="single" w:sz="4" w:space="0" w:color="auto"/>
            </w:tcBorders>
          </w:tcPr>
          <w:p w14:paraId="5EBF3020" w14:textId="77777777"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r w:rsidR="00094189" w:rsidRPr="00094189">
              <w:rPr>
                <w:rFonts w:eastAsia="Calibri" w:cs="David"/>
                <w:b/>
                <w:bCs/>
                <w:sz w:val="22"/>
                <w:szCs w:val="22"/>
                <w:rtl/>
              </w:rPr>
              <w:t xml:space="preserve">חברת </w:t>
            </w:r>
            <w:proofErr w:type="spellStart"/>
            <w:r w:rsidR="00094189" w:rsidRPr="00094189">
              <w:rPr>
                <w:rFonts w:eastAsia="Calibri" w:cs="David" w:hint="cs"/>
                <w:b/>
                <w:bCs/>
                <w:sz w:val="22"/>
                <w:szCs w:val="22"/>
                <w:rtl/>
              </w:rPr>
              <w:t>פנמסופט</w:t>
            </w:r>
            <w:proofErr w:type="spellEnd"/>
          </w:p>
        </w:tc>
      </w:tr>
      <w:tr w:rsidR="003A4534" w:rsidRPr="0053500C" w14:paraId="34988A86" w14:textId="77777777" w:rsidTr="00F306C1">
        <w:trPr>
          <w:trHeight w:val="778"/>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6B559399"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4D0C332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97" w:type="dxa"/>
            <w:gridSpan w:val="2"/>
            <w:tcBorders>
              <w:top w:val="single" w:sz="4" w:space="0" w:color="auto"/>
              <w:left w:val="single" w:sz="4" w:space="0" w:color="auto"/>
              <w:bottom w:val="single" w:sz="4" w:space="0" w:color="auto"/>
              <w:right w:val="single" w:sz="4" w:space="0" w:color="auto"/>
            </w:tcBorders>
          </w:tcPr>
          <w:p w14:paraId="6812CEE8" w14:textId="77777777" w:rsidR="003A4534" w:rsidRPr="00665DAC" w:rsidRDefault="00583B88" w:rsidP="00B8441A">
            <w:pPr>
              <w:rPr>
                <w:rFonts w:ascii="Arial" w:hAnsi="Arial" w:cs="Arial"/>
                <w:b/>
                <w:sz w:val="22"/>
                <w:szCs w:val="22"/>
                <w:rtl/>
              </w:rPr>
            </w:pPr>
            <w:r w:rsidRPr="00583B88">
              <w:rPr>
                <w:rFonts w:ascii="Arial" w:hAnsi="Arial" w:cs="Arial"/>
                <w:b/>
                <w:sz w:val="22"/>
                <w:szCs w:val="22"/>
                <w:rtl/>
              </w:rPr>
              <w:t>512339565</w:t>
            </w:r>
          </w:p>
        </w:tc>
      </w:tr>
      <w:tr w:rsidR="003A4534" w:rsidRPr="0053500C" w14:paraId="20BF2057"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B07144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7" w:type="dxa"/>
            <w:tcBorders>
              <w:top w:val="single" w:sz="4" w:space="0" w:color="auto"/>
              <w:left w:val="single" w:sz="4" w:space="0" w:color="auto"/>
              <w:bottom w:val="single" w:sz="4" w:space="0" w:color="auto"/>
            </w:tcBorders>
          </w:tcPr>
          <w:p w14:paraId="39A14986"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3019" w:type="dxa"/>
            <w:tcBorders>
              <w:top w:val="single" w:sz="4" w:space="0" w:color="auto"/>
              <w:bottom w:val="single" w:sz="4" w:space="0" w:color="auto"/>
              <w:right w:val="single" w:sz="4" w:space="0" w:color="auto"/>
            </w:tcBorders>
          </w:tcPr>
          <w:p w14:paraId="7B8E64D4"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3EC5F9F4" w14:textId="77777777" w:rsidTr="00F306C1">
        <w:trPr>
          <w:trHeight w:val="681"/>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F485EE1"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397" w:type="dxa"/>
            <w:gridSpan w:val="2"/>
            <w:tcBorders>
              <w:top w:val="single" w:sz="4" w:space="0" w:color="auto"/>
              <w:left w:val="single" w:sz="4" w:space="0" w:color="auto"/>
              <w:bottom w:val="single" w:sz="4" w:space="0" w:color="auto"/>
              <w:right w:val="single" w:sz="4" w:space="0" w:color="auto"/>
            </w:tcBorders>
            <w:vAlign w:val="center"/>
          </w:tcPr>
          <w:p w14:paraId="5BE9F7AB" w14:textId="77777777" w:rsidR="00EA0B18" w:rsidRDefault="00AD7040" w:rsidP="00EA0B18">
            <w:pPr>
              <w:spacing w:line="360" w:lineRule="auto"/>
              <w:rPr>
                <w:rFonts w:eastAsia="Calibri" w:cs="David"/>
                <w:sz w:val="22"/>
                <w:szCs w:val="22"/>
                <w:rtl/>
              </w:rPr>
            </w:pPr>
            <w:r>
              <w:rPr>
                <w:rFonts w:hint="cs"/>
                <w:b/>
                <w:bCs/>
                <w:rtl/>
              </w:rPr>
              <w:t xml:space="preserve"> </w:t>
            </w:r>
            <w:r w:rsidR="00F306C1" w:rsidRPr="004B2BAF">
              <w:rPr>
                <w:rFonts w:eastAsia="Calibri" w:cs="David" w:hint="cs"/>
                <w:sz w:val="22"/>
                <w:szCs w:val="22"/>
                <w:rtl/>
              </w:rPr>
              <w:t xml:space="preserve">היקף ההתקשרות: </w:t>
            </w:r>
          </w:p>
          <w:p w14:paraId="44A310BD" w14:textId="5812A856" w:rsidR="00856869" w:rsidRPr="00603677" w:rsidRDefault="00EA0B18" w:rsidP="00EA0B18">
            <w:pPr>
              <w:spacing w:line="360" w:lineRule="auto"/>
              <w:rPr>
                <w:rFonts w:eastAsia="Calibri" w:cs="David"/>
                <w:sz w:val="20"/>
                <w:szCs w:val="20"/>
                <w:rtl/>
              </w:rPr>
            </w:pPr>
            <w:r w:rsidRPr="0077143E">
              <w:rPr>
                <w:rFonts w:eastAsia="Calibri" w:cs="David" w:hint="cs"/>
                <w:sz w:val="22"/>
                <w:szCs w:val="22"/>
                <w:rtl/>
              </w:rPr>
              <w:t>3</w:t>
            </w:r>
            <w:r>
              <w:rPr>
                <w:rFonts w:eastAsia="Calibri" w:cs="David" w:hint="cs"/>
                <w:sz w:val="22"/>
                <w:szCs w:val="22"/>
                <w:rtl/>
              </w:rPr>
              <w:t>5</w:t>
            </w:r>
            <w:r w:rsidRPr="0077143E">
              <w:rPr>
                <w:rFonts w:eastAsia="Calibri" w:cs="David" w:hint="cs"/>
                <w:sz w:val="22"/>
                <w:szCs w:val="22"/>
                <w:rtl/>
              </w:rPr>
              <w:t>,</w:t>
            </w:r>
            <w:r>
              <w:rPr>
                <w:rFonts w:eastAsia="Calibri" w:cs="David" w:hint="cs"/>
                <w:sz w:val="22"/>
                <w:szCs w:val="22"/>
                <w:rtl/>
              </w:rPr>
              <w:t>306</w:t>
            </w:r>
            <w:r w:rsidRPr="0077143E">
              <w:rPr>
                <w:rFonts w:eastAsia="Calibri" w:cs="David"/>
                <w:sz w:val="22"/>
                <w:szCs w:val="22"/>
                <w:rtl/>
              </w:rPr>
              <w:t xml:space="preserve"> ₪ </w:t>
            </w:r>
            <w:r w:rsidRPr="0077143E">
              <w:rPr>
                <w:rFonts w:eastAsia="Calibri" w:cs="David" w:hint="cs"/>
                <w:sz w:val="22"/>
                <w:szCs w:val="22"/>
              </w:rPr>
              <w:t>X</w:t>
            </w:r>
            <w:r w:rsidRPr="0077143E">
              <w:rPr>
                <w:rFonts w:eastAsia="Calibri" w:cs="David" w:hint="cs"/>
                <w:sz w:val="22"/>
                <w:szCs w:val="22"/>
                <w:rtl/>
              </w:rPr>
              <w:t xml:space="preserve"> מע"מ - </w:t>
            </w:r>
            <w:r w:rsidRPr="00002B9F">
              <w:rPr>
                <w:rFonts w:eastAsia="Calibri" w:cs="David"/>
                <w:b/>
                <w:bCs/>
                <w:sz w:val="22"/>
                <w:szCs w:val="22"/>
                <w:rtl/>
              </w:rPr>
              <w:t>41,661.08</w:t>
            </w:r>
            <w:r>
              <w:rPr>
                <w:rFonts w:eastAsia="Calibri" w:cs="David" w:hint="cs"/>
                <w:b/>
                <w:bCs/>
                <w:sz w:val="22"/>
                <w:szCs w:val="22"/>
                <w:rtl/>
              </w:rPr>
              <w:t xml:space="preserve"> </w:t>
            </w:r>
            <w:r w:rsidRPr="0077143E">
              <w:rPr>
                <w:rFonts w:eastAsia="Calibri" w:cs="David"/>
                <w:b/>
                <w:bCs/>
                <w:sz w:val="22"/>
                <w:szCs w:val="22"/>
                <w:rtl/>
              </w:rPr>
              <w:t>₪</w:t>
            </w:r>
            <w:r w:rsidRPr="0077143E">
              <w:rPr>
                <w:rFonts w:eastAsia="Calibri" w:cs="David" w:hint="cs"/>
                <w:b/>
                <w:bCs/>
                <w:sz w:val="22"/>
                <w:szCs w:val="22"/>
                <w:rtl/>
              </w:rPr>
              <w:t xml:space="preserve"> </w:t>
            </w:r>
            <w:r w:rsidRPr="0077143E">
              <w:rPr>
                <w:rFonts w:eastAsia="Calibri" w:cs="David"/>
                <w:b/>
                <w:bCs/>
                <w:sz w:val="22"/>
                <w:szCs w:val="22"/>
                <w:rtl/>
              </w:rPr>
              <w:t>כולל מע"מ</w:t>
            </w:r>
            <w:r w:rsidRPr="0077143E">
              <w:rPr>
                <w:rFonts w:eastAsia="Calibri" w:cs="David" w:hint="cs"/>
                <w:b/>
                <w:bCs/>
                <w:sz w:val="22"/>
                <w:szCs w:val="22"/>
                <w:rtl/>
              </w:rPr>
              <w:t xml:space="preserve"> </w:t>
            </w:r>
          </w:p>
        </w:tc>
      </w:tr>
      <w:tr w:rsidR="00665DAC" w:rsidRPr="0053500C" w14:paraId="6AAC8334" w14:textId="77777777" w:rsidTr="00F306C1">
        <w:trPr>
          <w:trHeight w:val="389"/>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C12D09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97" w:type="dxa"/>
            <w:gridSpan w:val="2"/>
            <w:tcBorders>
              <w:top w:val="single" w:sz="4" w:space="0" w:color="auto"/>
              <w:left w:val="single" w:sz="4" w:space="0" w:color="auto"/>
              <w:bottom w:val="single" w:sz="4" w:space="0" w:color="auto"/>
              <w:right w:val="single" w:sz="4" w:space="0" w:color="auto"/>
            </w:tcBorders>
          </w:tcPr>
          <w:p w14:paraId="08D83D18" w14:textId="53854E1D" w:rsidR="00665DAC" w:rsidRPr="00A23F6C" w:rsidRDefault="00B878B8" w:rsidP="00B878B8">
            <w:pPr>
              <w:rPr>
                <w:rFonts w:ascii="Arial" w:hAnsi="Arial" w:cs="Arial"/>
                <w:b/>
                <w:sz w:val="22"/>
                <w:szCs w:val="22"/>
                <w:highlight w:val="yellow"/>
                <w:rtl/>
              </w:rPr>
            </w:pPr>
            <w:r w:rsidRPr="004B2BAF">
              <w:rPr>
                <w:rFonts w:ascii="Arial" w:hAnsi="Arial" w:cs="Arial" w:hint="cs"/>
                <w:b/>
                <w:sz w:val="22"/>
                <w:szCs w:val="22"/>
                <w:rtl/>
              </w:rPr>
              <w:t xml:space="preserve"> </w:t>
            </w:r>
            <w:r w:rsidR="00094189" w:rsidRPr="004B2BAF">
              <w:rPr>
                <w:rFonts w:ascii="Arial" w:hAnsi="Arial" w:cs="Arial" w:hint="cs"/>
                <w:b/>
                <w:sz w:val="22"/>
                <w:szCs w:val="22"/>
                <w:rtl/>
              </w:rPr>
              <w:t>1.1.2</w:t>
            </w:r>
            <w:r w:rsidR="004B2BAF">
              <w:rPr>
                <w:rFonts w:ascii="Arial" w:hAnsi="Arial" w:cs="Arial" w:hint="cs"/>
                <w:b/>
                <w:sz w:val="22"/>
                <w:szCs w:val="22"/>
                <w:rtl/>
              </w:rPr>
              <w:t>7</w:t>
            </w:r>
            <w:r w:rsidR="00094189" w:rsidRPr="004B2BAF">
              <w:rPr>
                <w:rFonts w:ascii="Arial" w:hAnsi="Arial" w:cs="Arial" w:hint="cs"/>
                <w:b/>
                <w:sz w:val="22"/>
                <w:szCs w:val="22"/>
                <w:rtl/>
              </w:rPr>
              <w:t xml:space="preserve"> </w:t>
            </w:r>
            <w:r w:rsidR="00094189" w:rsidRPr="004B2BAF">
              <w:rPr>
                <w:rFonts w:ascii="Arial" w:hAnsi="Arial" w:cs="Arial"/>
                <w:b/>
                <w:sz w:val="22"/>
                <w:szCs w:val="22"/>
                <w:rtl/>
              </w:rPr>
              <w:t>–</w:t>
            </w:r>
            <w:r w:rsidR="00094189" w:rsidRPr="004B2BAF">
              <w:rPr>
                <w:rFonts w:ascii="Arial" w:hAnsi="Arial" w:cs="Arial" w:hint="cs"/>
                <w:b/>
                <w:sz w:val="22"/>
                <w:szCs w:val="22"/>
                <w:rtl/>
              </w:rPr>
              <w:t xml:space="preserve"> 31.12.2</w:t>
            </w:r>
            <w:r w:rsidR="004B2BAF">
              <w:rPr>
                <w:rFonts w:ascii="Arial" w:hAnsi="Arial" w:cs="Arial" w:hint="cs"/>
                <w:b/>
                <w:sz w:val="22"/>
                <w:szCs w:val="22"/>
                <w:rtl/>
              </w:rPr>
              <w:t>7</w:t>
            </w:r>
          </w:p>
        </w:tc>
      </w:tr>
    </w:tbl>
    <w:p w14:paraId="773258A6" w14:textId="77777777" w:rsidR="0021757D" w:rsidRDefault="0021757D" w:rsidP="003A4534">
      <w:pPr>
        <w:rPr>
          <w:rFonts w:ascii="Arial" w:hAnsi="Arial" w:cs="Arial"/>
          <w:bCs/>
          <w:rtl/>
        </w:rPr>
      </w:pPr>
    </w:p>
    <w:p w14:paraId="617FD4AF"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14:paraId="000F2B80"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61046C85" w14:textId="77777777" w:rsidR="003A4534" w:rsidRDefault="003A4534" w:rsidP="003A4534">
      <w:pPr>
        <w:rPr>
          <w:rFonts w:ascii="Arial" w:hAnsi="Arial" w:cs="Arial"/>
          <w:bCs/>
          <w:sz w:val="22"/>
          <w:szCs w:val="22"/>
          <w:rtl/>
        </w:rPr>
      </w:pPr>
    </w:p>
    <w:p w14:paraId="01C40BCE"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590584A6"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43BEB198"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05AFE42C"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47D1183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1C85DD3E" w14:textId="77777777" w:rsidTr="00A95E14">
        <w:tc>
          <w:tcPr>
            <w:tcW w:w="9286" w:type="dxa"/>
            <w:tcBorders>
              <w:top w:val="single" w:sz="4" w:space="0" w:color="auto"/>
              <w:left w:val="single" w:sz="4" w:space="0" w:color="auto"/>
              <w:bottom w:val="single" w:sz="4" w:space="0" w:color="auto"/>
              <w:right w:val="single" w:sz="4" w:space="0" w:color="auto"/>
            </w:tcBorders>
          </w:tcPr>
          <w:p w14:paraId="1B2C47AD" w14:textId="0A478A2D" w:rsidR="00A153C1" w:rsidRDefault="00A153C1" w:rsidP="00A153C1">
            <w:pPr>
              <w:pStyle w:val="isselectedend"/>
              <w:bidi/>
            </w:pPr>
            <w:r>
              <w:rPr>
                <w:rtl/>
              </w:rPr>
              <w:t>מוצר ה־</w:t>
            </w:r>
            <w:r>
              <w:t xml:space="preserve">Sequence </w:t>
            </w:r>
            <w:r w:rsidR="00E603AF">
              <w:rPr>
                <w:rFonts w:hint="cs"/>
                <w:rtl/>
              </w:rPr>
              <w:t xml:space="preserve"> </w:t>
            </w:r>
            <w:r>
              <w:rPr>
                <w:rtl/>
              </w:rPr>
              <w:t xml:space="preserve">הינו מוצר מדף של חברת </w:t>
            </w:r>
            <w:proofErr w:type="spellStart"/>
            <w:r>
              <w:rPr>
                <w:rtl/>
              </w:rPr>
              <w:t>פנמסופט</w:t>
            </w:r>
            <w:proofErr w:type="spellEnd"/>
            <w:r>
              <w:rPr>
                <w:rtl/>
              </w:rPr>
              <w:t xml:space="preserve">, המשמש לניהול ולהפעלת תהליכים ממוחשבים. חברת </w:t>
            </w:r>
            <w:proofErr w:type="spellStart"/>
            <w:r>
              <w:rPr>
                <w:rtl/>
              </w:rPr>
              <w:t>פנמסופט</w:t>
            </w:r>
            <w:proofErr w:type="spellEnd"/>
            <w:r>
              <w:rPr>
                <w:rtl/>
              </w:rPr>
              <w:t xml:space="preserve"> הינה ספקית שירותי התחזוקה והתמיכה הבלעדית של המוצר בישראל, וברשותה הידע המקצועי הנדרש למתן שירותי ייעוץ, תחזוקה, ארכיטקטורה, יישום וביצועים עבור המוצר</w:t>
            </w:r>
            <w:r>
              <w:t>.</w:t>
            </w:r>
          </w:p>
          <w:p w14:paraId="0FDEB93F" w14:textId="77777777" w:rsidR="00E603AF" w:rsidRDefault="00A153C1" w:rsidP="00A153C1">
            <w:pPr>
              <w:pStyle w:val="isselectedend"/>
              <w:bidi/>
              <w:rPr>
                <w:rtl/>
              </w:rPr>
            </w:pPr>
            <w:r>
              <w:rPr>
                <w:rtl/>
              </w:rPr>
              <w:t>המוצר משולב כיום בחלק מהמערכות התפעוליות במשרד ומהווה רכיב בתהליכים הממוחשבים המופעלים באמצעותן. החלפתו במוצר אחר תחייב ביצוע התאמות ופיתוח מחדש של המערכות והתהליכים המבוססים עליו, ותהיה כרוכה בעלויות נוספות משמעותיות</w:t>
            </w:r>
            <w:r>
              <w:t>.</w:t>
            </w:r>
            <w:r w:rsidR="00E603AF">
              <w:t xml:space="preserve"> </w:t>
            </w:r>
            <w:r w:rsidR="00E603AF">
              <w:rPr>
                <w:rFonts w:hint="cs"/>
                <w:rtl/>
              </w:rPr>
              <w:t xml:space="preserve"> </w:t>
            </w:r>
          </w:p>
          <w:p w14:paraId="0CC68A33" w14:textId="5184390B" w:rsidR="00A153C1" w:rsidRDefault="00E603AF" w:rsidP="00E603AF">
            <w:pPr>
              <w:pStyle w:val="isselectedend"/>
              <w:bidi/>
              <w:rPr>
                <w:rtl/>
              </w:rPr>
            </w:pPr>
            <w:r>
              <w:rPr>
                <w:rFonts w:hint="cs"/>
                <w:rtl/>
              </w:rPr>
              <w:t xml:space="preserve">יובהר כי יש בכוונת המשרד לממש תכנית רב שנתית להגירה לענן אשר במסגרתה ייבחנו גם מערכות חלופיות למתן השירותים נשוא ההתקשרות. </w:t>
            </w:r>
          </w:p>
          <w:p w14:paraId="37B06B8B" w14:textId="67A4A59F" w:rsidR="00A153C1" w:rsidRDefault="00A153C1" w:rsidP="00A153C1">
            <w:pPr>
              <w:pStyle w:val="NormalWeb"/>
              <w:bidi/>
            </w:pPr>
            <w:r>
              <w:rPr>
                <w:rtl/>
              </w:rPr>
              <w:t xml:space="preserve">לאור האמור, ובהתייחס לצורך בהמשך תחזוקה ותמיכה במוצר הקיים, חברת </w:t>
            </w:r>
            <w:proofErr w:type="spellStart"/>
            <w:r>
              <w:rPr>
                <w:rtl/>
              </w:rPr>
              <w:t>פנמסופט</w:t>
            </w:r>
            <w:proofErr w:type="spellEnd"/>
            <w:r>
              <w:rPr>
                <w:rtl/>
              </w:rPr>
              <w:t xml:space="preserve"> היא הגורם היחיד המסוגל לספק את השירותים הנדרשים עבור מוצר ה־</w:t>
            </w:r>
            <w:r>
              <w:t xml:space="preserve">Sequence </w:t>
            </w:r>
            <w:r w:rsidR="00E603AF">
              <w:rPr>
                <w:rFonts w:hint="cs"/>
                <w:rtl/>
              </w:rPr>
              <w:t xml:space="preserve"> </w:t>
            </w:r>
            <w:r>
              <w:rPr>
                <w:rtl/>
              </w:rPr>
              <w:t>במתכונתו הקיימת</w:t>
            </w:r>
            <w:r>
              <w:t>.</w:t>
            </w:r>
          </w:p>
          <w:p w14:paraId="542EA53C" w14:textId="77777777" w:rsidR="008A5B23" w:rsidRPr="00A153C1" w:rsidRDefault="008A5B23" w:rsidP="00B878B8">
            <w:pPr>
              <w:spacing w:line="360" w:lineRule="auto"/>
              <w:rPr>
                <w:rFonts w:ascii="Arial" w:hAnsi="Arial" w:cs="Arial"/>
                <w:b/>
                <w:sz w:val="22"/>
                <w:szCs w:val="22"/>
                <w:rtl/>
              </w:rPr>
            </w:pPr>
          </w:p>
        </w:tc>
      </w:tr>
    </w:tbl>
    <w:p w14:paraId="56856352" w14:textId="77777777" w:rsidR="003A4534" w:rsidRPr="00813E93" w:rsidRDefault="003A4534" w:rsidP="003A4534">
      <w:pPr>
        <w:numPr>
          <w:ilvl w:val="12"/>
          <w:numId w:val="0"/>
        </w:numPr>
        <w:ind w:left="283" w:hanging="283"/>
        <w:rPr>
          <w:rFonts w:ascii="Arial" w:hAnsi="Arial" w:cs="Arial"/>
          <w:b/>
          <w:sz w:val="22"/>
          <w:szCs w:val="22"/>
          <w:rtl/>
        </w:rPr>
      </w:pPr>
    </w:p>
    <w:p w14:paraId="56402BC9"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76DCA68B" w14:textId="77777777" w:rsidR="003A4534" w:rsidRDefault="003A4534" w:rsidP="003A4534">
      <w:pPr>
        <w:rPr>
          <w:rFonts w:ascii="Arial" w:hAnsi="Arial" w:cs="Arial"/>
          <w:b/>
          <w:sz w:val="22"/>
          <w:szCs w:val="22"/>
          <w:rtl/>
        </w:rPr>
      </w:pPr>
    </w:p>
    <w:p w14:paraId="09EE0B40"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0C324755"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7FE73A61" w14:textId="77777777" w:rsidR="00D74B32" w:rsidRDefault="00D74B32" w:rsidP="00D74B32">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D74B32" w14:paraId="4DF8DB15" w14:textId="77777777" w:rsidTr="00AA267C">
        <w:tc>
          <w:tcPr>
            <w:tcW w:w="2698" w:type="dxa"/>
            <w:tcBorders>
              <w:top w:val="single" w:sz="4" w:space="0" w:color="auto"/>
              <w:left w:val="single" w:sz="4" w:space="0" w:color="auto"/>
              <w:bottom w:val="single" w:sz="4" w:space="0" w:color="auto"/>
              <w:right w:val="single" w:sz="4" w:space="0" w:color="auto"/>
            </w:tcBorders>
            <w:vAlign w:val="center"/>
            <w:hideMark/>
          </w:tcPr>
          <w:p w14:paraId="64B78569" w14:textId="77777777" w:rsidR="00D74B32" w:rsidRDefault="00AA267C" w:rsidP="00AA267C">
            <w:pPr>
              <w:spacing w:line="360" w:lineRule="auto"/>
              <w:jc w:val="center"/>
              <w:rPr>
                <w:rFonts w:ascii="Arial" w:hAnsi="Arial" w:cs="Arial"/>
                <w:b/>
                <w:sz w:val="22"/>
                <w:szCs w:val="22"/>
                <w:rtl/>
              </w:rPr>
            </w:pPr>
            <w:r>
              <w:rPr>
                <w:rFonts w:ascii="Arial" w:hAnsi="Arial" w:cs="Arial" w:hint="cs"/>
                <w:b/>
                <w:sz w:val="22"/>
                <w:szCs w:val="22"/>
                <w:rtl/>
              </w:rPr>
              <w:t>חלי פטמן</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F85F5D1" w14:textId="47E946FF" w:rsidR="00D74B32" w:rsidRDefault="00AA267C" w:rsidP="00AA267C">
            <w:pPr>
              <w:spacing w:line="360" w:lineRule="auto"/>
              <w:jc w:val="center"/>
              <w:rPr>
                <w:rFonts w:ascii="Arial" w:hAnsi="Arial" w:cs="Arial"/>
                <w:b/>
                <w:sz w:val="22"/>
                <w:szCs w:val="22"/>
                <w:rtl/>
              </w:rPr>
            </w:pPr>
            <w:r w:rsidRPr="00AA267C">
              <w:rPr>
                <w:rFonts w:ascii="Arial" w:hAnsi="Arial" w:cs="Arial"/>
                <w:b/>
                <w:sz w:val="22"/>
                <w:szCs w:val="22"/>
                <w:rtl/>
              </w:rPr>
              <w:t xml:space="preserve">מנהלת </w:t>
            </w:r>
            <w:r w:rsidR="008C766E">
              <w:rPr>
                <w:rFonts w:ascii="Arial" w:hAnsi="Arial" w:cs="Arial" w:hint="cs"/>
                <w:b/>
                <w:sz w:val="22"/>
                <w:szCs w:val="22"/>
                <w:rtl/>
              </w:rPr>
              <w:t>אגף בכיר טכנולוגיות דיגיטליות ומידע</w:t>
            </w:r>
          </w:p>
        </w:tc>
        <w:tc>
          <w:tcPr>
            <w:tcW w:w="3202" w:type="dxa"/>
            <w:tcBorders>
              <w:top w:val="single" w:sz="4" w:space="0" w:color="auto"/>
              <w:left w:val="single" w:sz="4" w:space="0" w:color="auto"/>
              <w:bottom w:val="single" w:sz="4" w:space="0" w:color="auto"/>
              <w:right w:val="single" w:sz="4" w:space="0" w:color="auto"/>
            </w:tcBorders>
            <w:vAlign w:val="center"/>
            <w:hideMark/>
          </w:tcPr>
          <w:p w14:paraId="0134499E" w14:textId="77777777" w:rsidR="00D74B32" w:rsidRDefault="00AA267C" w:rsidP="00AA267C">
            <w:pPr>
              <w:spacing w:line="360" w:lineRule="auto"/>
              <w:jc w:val="center"/>
              <w:rPr>
                <w:rFonts w:ascii="Arial" w:hAnsi="Arial" w:cs="Arial"/>
                <w:b/>
                <w:sz w:val="22"/>
                <w:szCs w:val="22"/>
                <w:rtl/>
              </w:rPr>
            </w:pPr>
            <w:r>
              <w:rPr>
                <w:noProof/>
              </w:rPr>
              <w:drawing>
                <wp:inline distT="0" distB="0" distL="0" distR="0" wp14:anchorId="6A97E08A" wp14:editId="5F8DEB0B">
                  <wp:extent cx="800100" cy="460664"/>
                  <wp:effectExtent l="0" t="0" r="0" b="0"/>
                  <wp:docPr id="3" name="תמונה 3" descr="C:\Users\adielra\AppData\Local\Microsoft\Windows\Clipboard\HistoryData\{EB63568D-3CB2-4B26-9173-491AB5586F9E}\{8A1CE73A-5938-4B64-97F8-44CA466C8C85}\ResourceMap\{77C1D92C-20FF-4DE7-A49D-AE11E8A74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elra\AppData\Local\Microsoft\Windows\Clipboard\HistoryData\{EB63568D-3CB2-4B26-9173-491AB5586F9E}\{8A1CE73A-5938-4B64-97F8-44CA466C8C85}\ResourceMap\{77C1D92C-20FF-4DE7-A49D-AE11E8A74D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8" cy="470537"/>
                          </a:xfrm>
                          <a:prstGeom prst="rect">
                            <a:avLst/>
                          </a:prstGeom>
                          <a:noFill/>
                          <a:ln>
                            <a:noFill/>
                          </a:ln>
                        </pic:spPr>
                      </pic:pic>
                    </a:graphicData>
                  </a:graphic>
                </wp:inline>
              </w:drawing>
            </w:r>
          </w:p>
        </w:tc>
      </w:tr>
      <w:tr w:rsidR="00D74B32" w14:paraId="46A13EB5" w14:textId="77777777" w:rsidTr="00D74B32">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5EF9A6AB"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2A7BE4F6"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6E0B67FD"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חתימה</w:t>
            </w:r>
          </w:p>
        </w:tc>
      </w:tr>
    </w:tbl>
    <w:p w14:paraId="32EF91E0" w14:textId="77777777" w:rsidR="00D74B32" w:rsidRDefault="00D74B32" w:rsidP="00D74B32">
      <w:pPr>
        <w:spacing w:line="360" w:lineRule="auto"/>
        <w:rPr>
          <w:rFonts w:ascii="Arial" w:hAnsi="Arial" w:cs="Arial"/>
          <w:sz w:val="22"/>
          <w:szCs w:val="22"/>
          <w:rtl/>
        </w:rPr>
      </w:pPr>
    </w:p>
    <w:p w14:paraId="2BBC1C56"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CBDAD" w14:textId="77777777" w:rsidR="00676DC3" w:rsidRDefault="00676DC3">
      <w:r>
        <w:separator/>
      </w:r>
    </w:p>
    <w:p w14:paraId="75758DCE" w14:textId="77777777" w:rsidR="00676DC3" w:rsidRDefault="00676DC3"/>
  </w:endnote>
  <w:endnote w:type="continuationSeparator" w:id="0">
    <w:p w14:paraId="3160761C" w14:textId="77777777" w:rsidR="00676DC3" w:rsidRDefault="00676DC3">
      <w:r>
        <w:continuationSeparator/>
      </w:r>
    </w:p>
    <w:p w14:paraId="5C9FDB8C" w14:textId="77777777" w:rsidR="00676DC3" w:rsidRDefault="0067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97DC"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51B71A3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46DD8845" w14:textId="77777777" w:rsidR="00AD45C1" w:rsidRPr="003E2065" w:rsidRDefault="00AD45C1" w:rsidP="007131DA">
          <w:pPr>
            <w:rPr>
              <w:rFonts w:ascii="Arial" w:hAnsi="Arial" w:cs="Arial"/>
              <w:color w:val="1B3461"/>
              <w:sz w:val="15"/>
              <w:szCs w:val="15"/>
              <w:rtl/>
            </w:rPr>
          </w:pPr>
        </w:p>
        <w:p w14:paraId="3BC1A57E" w14:textId="77777777" w:rsidR="00AD45C1" w:rsidRPr="003E2065" w:rsidRDefault="00CD28A7" w:rsidP="007131DA">
          <w:pPr>
            <w:rPr>
              <w:rFonts w:ascii="Arial" w:hAnsi="Arial" w:cs="Arial"/>
              <w:sz w:val="20"/>
              <w:szCs w:val="20"/>
              <w:rtl/>
            </w:rPr>
          </w:pPr>
          <w:r>
            <w:rPr>
              <w:noProof/>
              <w:lang w:eastAsia="en-US"/>
            </w:rPr>
            <w:drawing>
              <wp:inline distT="0" distB="0" distL="0" distR="0" wp14:anchorId="43EFDD94" wp14:editId="64145ED7">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EF6B83B"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A0660AA"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641D9100"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7874D218"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4ACCC12"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D508B42" w14:textId="77777777" w:rsidR="00AD45C1" w:rsidRDefault="00AD45C1">
    <w:pPr>
      <w:rPr>
        <w:rtl/>
      </w:rPr>
    </w:pPr>
  </w:p>
  <w:p w14:paraId="75FB5025"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4ADD6810" w14:textId="77777777">
      <w:trPr>
        <w:trHeight w:hRule="exact" w:val="454"/>
      </w:trPr>
      <w:tc>
        <w:tcPr>
          <w:tcW w:w="2692" w:type="dxa"/>
          <w:tcBorders>
            <w:top w:val="single" w:sz="4" w:space="0" w:color="auto"/>
            <w:bottom w:val="single" w:sz="4" w:space="0" w:color="auto"/>
          </w:tcBorders>
          <w:shd w:val="clear" w:color="auto" w:fill="E6E6E6"/>
          <w:vAlign w:val="center"/>
        </w:tcPr>
        <w:p w14:paraId="78203CEA"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7CDE3F3"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0AE8AB8"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430C531D"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2AEDFBAA" w14:textId="77777777" w:rsidR="00AD45C1" w:rsidRPr="005063DE" w:rsidRDefault="00AD45C1">
    <w:pPr>
      <w:pStyle w:val="a7"/>
    </w:pPr>
  </w:p>
  <w:p w14:paraId="06DC7809"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E7D3" w14:textId="77777777" w:rsidR="00676DC3" w:rsidRDefault="00676DC3">
      <w:r>
        <w:separator/>
      </w:r>
    </w:p>
    <w:p w14:paraId="399079E5" w14:textId="77777777" w:rsidR="00676DC3" w:rsidRDefault="00676DC3"/>
  </w:footnote>
  <w:footnote w:type="continuationSeparator" w:id="0">
    <w:p w14:paraId="1EE65E1D" w14:textId="77777777" w:rsidR="00676DC3" w:rsidRDefault="00676DC3">
      <w:r>
        <w:continuationSeparator/>
      </w:r>
    </w:p>
    <w:p w14:paraId="06B549B1" w14:textId="77777777" w:rsidR="00676DC3" w:rsidRDefault="0067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B55" w14:textId="77777777" w:rsidR="00AD45C1" w:rsidRDefault="00425A28">
    <w:pPr>
      <w:pStyle w:val="a6"/>
    </w:pPr>
    <w:r>
      <w:rPr>
        <w:noProof/>
      </w:rPr>
      <w:pict w14:anchorId="3D9624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49335CD7" w14:textId="77777777" w:rsidTr="0053500C">
      <w:trPr>
        <w:trHeight w:hRule="exact" w:val="714"/>
      </w:trPr>
      <w:tc>
        <w:tcPr>
          <w:tcW w:w="8914" w:type="dxa"/>
          <w:gridSpan w:val="2"/>
          <w:tcBorders>
            <w:top w:val="nil"/>
            <w:bottom w:val="nil"/>
          </w:tcBorders>
          <w:shd w:val="clear" w:color="auto" w:fill="1B3461"/>
          <w:vAlign w:val="center"/>
        </w:tcPr>
        <w:p w14:paraId="20A731EF"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76113954" w14:textId="77777777" w:rsidTr="0053500C">
      <w:trPr>
        <w:trHeight w:val="460"/>
      </w:trPr>
      <w:tc>
        <w:tcPr>
          <w:tcW w:w="4710" w:type="dxa"/>
          <w:tcBorders>
            <w:top w:val="nil"/>
            <w:left w:val="nil"/>
            <w:bottom w:val="single" w:sz="4" w:space="0" w:color="auto"/>
            <w:right w:val="nil"/>
          </w:tcBorders>
          <w:shd w:val="clear" w:color="auto" w:fill="E6E6E6"/>
          <w:vAlign w:val="center"/>
        </w:tcPr>
        <w:p w14:paraId="527D74BA"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31F3EE7F" w14:textId="77777777" w:rsidR="00AD45C1" w:rsidRPr="00BF3DD4" w:rsidRDefault="00AD45C1" w:rsidP="0053500C">
          <w:pPr>
            <w:pStyle w:val="ad"/>
          </w:pPr>
          <w:r>
            <w:rPr>
              <w:rFonts w:hint="cs"/>
              <w:rtl/>
            </w:rPr>
            <w:t>מספר הוראה: 7.8.2</w:t>
          </w:r>
        </w:p>
      </w:tc>
    </w:tr>
    <w:tr w:rsidR="00AD45C1" w:rsidRPr="0053500C" w14:paraId="2764006D"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DD1386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2E6D04F5" w14:textId="77777777" w:rsidR="00AD45C1" w:rsidRPr="00BF3DD4" w:rsidRDefault="00AD45C1" w:rsidP="0053500C">
          <w:pPr>
            <w:pStyle w:val="ad"/>
            <w:rPr>
              <w:rtl/>
            </w:rPr>
          </w:pPr>
          <w:r>
            <w:rPr>
              <w:rFonts w:hint="cs"/>
              <w:rtl/>
            </w:rPr>
            <w:t>מספר טופס: ט. 7.8.2.1</w:t>
          </w:r>
        </w:p>
      </w:tc>
    </w:tr>
  </w:tbl>
  <w:p w14:paraId="42710BC5"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51C4" w14:textId="77777777" w:rsidR="00AD45C1" w:rsidRPr="00D92E7A" w:rsidRDefault="00AD45C1" w:rsidP="00367921">
    <w:pPr>
      <w:pStyle w:val="a6"/>
      <w:rPr>
        <w:sz w:val="20"/>
        <w:szCs w:val="20"/>
        <w:rtl/>
      </w:rPr>
    </w:pPr>
  </w:p>
  <w:p w14:paraId="2AC487FF" w14:textId="77777777" w:rsidR="00AD45C1" w:rsidRDefault="00CD28A7" w:rsidP="003B6F35">
    <w:pPr>
      <w:pStyle w:val="a6"/>
      <w:jc w:val="center"/>
      <w:rPr>
        <w:sz w:val="20"/>
        <w:szCs w:val="20"/>
        <w:rtl/>
      </w:rPr>
    </w:pPr>
    <w:r>
      <w:rPr>
        <w:noProof/>
        <w:lang w:eastAsia="en-US"/>
      </w:rPr>
      <w:drawing>
        <wp:inline distT="0" distB="0" distL="0" distR="0" wp14:anchorId="7C874368" wp14:editId="6C31DCCC">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75BA2C5A" w14:textId="77777777" w:rsidTr="0053500C">
      <w:trPr>
        <w:trHeight w:hRule="exact" w:val="719"/>
        <w:jc w:val="center"/>
      </w:trPr>
      <w:tc>
        <w:tcPr>
          <w:tcW w:w="9072" w:type="dxa"/>
          <w:gridSpan w:val="2"/>
          <w:tcBorders>
            <w:top w:val="nil"/>
            <w:bottom w:val="nil"/>
          </w:tcBorders>
          <w:shd w:val="clear" w:color="auto" w:fill="1B3461"/>
          <w:vAlign w:val="center"/>
        </w:tcPr>
        <w:p w14:paraId="50A21987"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A7D395"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2447082"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169CEFCA" w14:textId="77777777" w:rsidR="00AD45C1" w:rsidRPr="00BF3DD4" w:rsidRDefault="00AD45C1" w:rsidP="0053500C">
          <w:pPr>
            <w:pStyle w:val="ad"/>
          </w:pPr>
          <w:r>
            <w:rPr>
              <w:rFonts w:hint="cs"/>
              <w:rtl/>
            </w:rPr>
            <w:t>מספר הוראה: 7.8.2</w:t>
          </w:r>
        </w:p>
      </w:tc>
    </w:tr>
    <w:tr w:rsidR="00AD45C1" w:rsidRPr="0053500C" w14:paraId="6A315837"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4A6CB247"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47001BA5" w14:textId="77777777" w:rsidR="00AD45C1" w:rsidRPr="00BF3DD4" w:rsidRDefault="00AD45C1" w:rsidP="0053500C">
          <w:pPr>
            <w:pStyle w:val="ad"/>
            <w:rPr>
              <w:rtl/>
            </w:rPr>
          </w:pPr>
          <w:r>
            <w:rPr>
              <w:rFonts w:hint="cs"/>
              <w:rtl/>
            </w:rPr>
            <w:t>מספר טופס: ט. 7.8.2.1</w:t>
          </w:r>
        </w:p>
      </w:tc>
    </w:tr>
  </w:tbl>
  <w:p w14:paraId="02121691"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189"/>
    <w:rsid w:val="00094E88"/>
    <w:rsid w:val="000956BE"/>
    <w:rsid w:val="000A0A56"/>
    <w:rsid w:val="000A1AF5"/>
    <w:rsid w:val="000A546E"/>
    <w:rsid w:val="000A59EC"/>
    <w:rsid w:val="000A5A53"/>
    <w:rsid w:val="000A6C0D"/>
    <w:rsid w:val="000B2F1F"/>
    <w:rsid w:val="000C13FD"/>
    <w:rsid w:val="000C17E7"/>
    <w:rsid w:val="000C19BB"/>
    <w:rsid w:val="000C1F9D"/>
    <w:rsid w:val="000C3C43"/>
    <w:rsid w:val="000D13A5"/>
    <w:rsid w:val="000D6C77"/>
    <w:rsid w:val="000E2EF2"/>
    <w:rsid w:val="000E3E4D"/>
    <w:rsid w:val="000E5699"/>
    <w:rsid w:val="000E5C54"/>
    <w:rsid w:val="000F35E3"/>
    <w:rsid w:val="000F5445"/>
    <w:rsid w:val="0010592C"/>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42AE"/>
    <w:rsid w:val="001A756C"/>
    <w:rsid w:val="001B05A0"/>
    <w:rsid w:val="001B0EA1"/>
    <w:rsid w:val="001B3F69"/>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220A"/>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5E5D"/>
    <w:rsid w:val="00276B4D"/>
    <w:rsid w:val="00286A2C"/>
    <w:rsid w:val="00287626"/>
    <w:rsid w:val="0029022F"/>
    <w:rsid w:val="00290F14"/>
    <w:rsid w:val="00296202"/>
    <w:rsid w:val="002A020E"/>
    <w:rsid w:val="002A312A"/>
    <w:rsid w:val="002A3C91"/>
    <w:rsid w:val="002A5EF6"/>
    <w:rsid w:val="002A650B"/>
    <w:rsid w:val="002B2F0F"/>
    <w:rsid w:val="002B3B2A"/>
    <w:rsid w:val="002B46C2"/>
    <w:rsid w:val="002B6E32"/>
    <w:rsid w:val="002C2712"/>
    <w:rsid w:val="002C4C45"/>
    <w:rsid w:val="002C6344"/>
    <w:rsid w:val="002D6778"/>
    <w:rsid w:val="002E0DA8"/>
    <w:rsid w:val="002E11BE"/>
    <w:rsid w:val="002E137E"/>
    <w:rsid w:val="002E4C2E"/>
    <w:rsid w:val="002E6DB6"/>
    <w:rsid w:val="002E7C45"/>
    <w:rsid w:val="002F0928"/>
    <w:rsid w:val="002F3CC4"/>
    <w:rsid w:val="002F64F1"/>
    <w:rsid w:val="002F670D"/>
    <w:rsid w:val="003016BC"/>
    <w:rsid w:val="003021F0"/>
    <w:rsid w:val="00302753"/>
    <w:rsid w:val="00310559"/>
    <w:rsid w:val="0031223C"/>
    <w:rsid w:val="00320BBD"/>
    <w:rsid w:val="00325BDA"/>
    <w:rsid w:val="00330D35"/>
    <w:rsid w:val="0033236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84B"/>
    <w:rsid w:val="003D545A"/>
    <w:rsid w:val="003D60D0"/>
    <w:rsid w:val="003E2091"/>
    <w:rsid w:val="004051DD"/>
    <w:rsid w:val="004059BD"/>
    <w:rsid w:val="00406E4C"/>
    <w:rsid w:val="004152A1"/>
    <w:rsid w:val="00417B88"/>
    <w:rsid w:val="00422717"/>
    <w:rsid w:val="00425A28"/>
    <w:rsid w:val="004363E3"/>
    <w:rsid w:val="00436555"/>
    <w:rsid w:val="00436B87"/>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47A6"/>
    <w:rsid w:val="004B158C"/>
    <w:rsid w:val="004B1D89"/>
    <w:rsid w:val="004B2BAF"/>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64A2"/>
    <w:rsid w:val="005371C2"/>
    <w:rsid w:val="00542E3D"/>
    <w:rsid w:val="00546E97"/>
    <w:rsid w:val="0055081C"/>
    <w:rsid w:val="00552C50"/>
    <w:rsid w:val="00556552"/>
    <w:rsid w:val="00557197"/>
    <w:rsid w:val="00570583"/>
    <w:rsid w:val="00570D31"/>
    <w:rsid w:val="0057138A"/>
    <w:rsid w:val="0057298C"/>
    <w:rsid w:val="005738E0"/>
    <w:rsid w:val="00574B1F"/>
    <w:rsid w:val="00576799"/>
    <w:rsid w:val="00580BA1"/>
    <w:rsid w:val="0058274F"/>
    <w:rsid w:val="005837B5"/>
    <w:rsid w:val="00583B88"/>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3677"/>
    <w:rsid w:val="00604161"/>
    <w:rsid w:val="00605BC3"/>
    <w:rsid w:val="00610A5C"/>
    <w:rsid w:val="00614185"/>
    <w:rsid w:val="00620914"/>
    <w:rsid w:val="006272A1"/>
    <w:rsid w:val="00632B59"/>
    <w:rsid w:val="0063425E"/>
    <w:rsid w:val="00635C6A"/>
    <w:rsid w:val="00635E82"/>
    <w:rsid w:val="00644278"/>
    <w:rsid w:val="006450D5"/>
    <w:rsid w:val="00652A34"/>
    <w:rsid w:val="00652EE2"/>
    <w:rsid w:val="0065320D"/>
    <w:rsid w:val="00653F4A"/>
    <w:rsid w:val="00654C58"/>
    <w:rsid w:val="00660270"/>
    <w:rsid w:val="006622EC"/>
    <w:rsid w:val="00665DAC"/>
    <w:rsid w:val="006702AD"/>
    <w:rsid w:val="00673EB3"/>
    <w:rsid w:val="00676DC3"/>
    <w:rsid w:val="00683430"/>
    <w:rsid w:val="00684B36"/>
    <w:rsid w:val="0069510D"/>
    <w:rsid w:val="006961D5"/>
    <w:rsid w:val="006A3FDA"/>
    <w:rsid w:val="006A52E7"/>
    <w:rsid w:val="006A6017"/>
    <w:rsid w:val="006A7C65"/>
    <w:rsid w:val="006B52D5"/>
    <w:rsid w:val="006B75D7"/>
    <w:rsid w:val="006C56A8"/>
    <w:rsid w:val="006C7E45"/>
    <w:rsid w:val="006D1DF1"/>
    <w:rsid w:val="006D320D"/>
    <w:rsid w:val="006D3FF2"/>
    <w:rsid w:val="006D6F7C"/>
    <w:rsid w:val="006E0ED0"/>
    <w:rsid w:val="006E2F5F"/>
    <w:rsid w:val="006E4240"/>
    <w:rsid w:val="006E4A51"/>
    <w:rsid w:val="006E60D3"/>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A1F3A"/>
    <w:rsid w:val="007A241C"/>
    <w:rsid w:val="007A3452"/>
    <w:rsid w:val="007A711A"/>
    <w:rsid w:val="007B09FF"/>
    <w:rsid w:val="007B56C1"/>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A5B23"/>
    <w:rsid w:val="008B0DAC"/>
    <w:rsid w:val="008C0741"/>
    <w:rsid w:val="008C1D8F"/>
    <w:rsid w:val="008C39D0"/>
    <w:rsid w:val="008C6CA0"/>
    <w:rsid w:val="008C766E"/>
    <w:rsid w:val="008D13E9"/>
    <w:rsid w:val="008D7453"/>
    <w:rsid w:val="008E0ADF"/>
    <w:rsid w:val="008E12B8"/>
    <w:rsid w:val="008E157C"/>
    <w:rsid w:val="008E4D0D"/>
    <w:rsid w:val="008E50EF"/>
    <w:rsid w:val="008F2315"/>
    <w:rsid w:val="008F711D"/>
    <w:rsid w:val="008F7601"/>
    <w:rsid w:val="00901F5C"/>
    <w:rsid w:val="00904151"/>
    <w:rsid w:val="00911961"/>
    <w:rsid w:val="00914C5E"/>
    <w:rsid w:val="00923BF4"/>
    <w:rsid w:val="00931C9A"/>
    <w:rsid w:val="00933B2D"/>
    <w:rsid w:val="00936A94"/>
    <w:rsid w:val="00937A64"/>
    <w:rsid w:val="00937B51"/>
    <w:rsid w:val="0094095E"/>
    <w:rsid w:val="00950FA5"/>
    <w:rsid w:val="00954932"/>
    <w:rsid w:val="00954D7C"/>
    <w:rsid w:val="00956EF8"/>
    <w:rsid w:val="00981A13"/>
    <w:rsid w:val="00982DAB"/>
    <w:rsid w:val="00987776"/>
    <w:rsid w:val="009878C4"/>
    <w:rsid w:val="0099130A"/>
    <w:rsid w:val="009936C6"/>
    <w:rsid w:val="0099390F"/>
    <w:rsid w:val="00993B88"/>
    <w:rsid w:val="00993C46"/>
    <w:rsid w:val="00995325"/>
    <w:rsid w:val="00995667"/>
    <w:rsid w:val="00995EE9"/>
    <w:rsid w:val="00996454"/>
    <w:rsid w:val="009A0A25"/>
    <w:rsid w:val="009B418E"/>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53C1"/>
    <w:rsid w:val="00A164B4"/>
    <w:rsid w:val="00A16E5D"/>
    <w:rsid w:val="00A23F6C"/>
    <w:rsid w:val="00A30007"/>
    <w:rsid w:val="00A30ACF"/>
    <w:rsid w:val="00A34729"/>
    <w:rsid w:val="00A37014"/>
    <w:rsid w:val="00A44570"/>
    <w:rsid w:val="00A44E15"/>
    <w:rsid w:val="00A50079"/>
    <w:rsid w:val="00A536B6"/>
    <w:rsid w:val="00A53CCE"/>
    <w:rsid w:val="00A60DA7"/>
    <w:rsid w:val="00A6238C"/>
    <w:rsid w:val="00A64337"/>
    <w:rsid w:val="00A64A82"/>
    <w:rsid w:val="00A66DF1"/>
    <w:rsid w:val="00A66F8F"/>
    <w:rsid w:val="00A7169D"/>
    <w:rsid w:val="00A7192D"/>
    <w:rsid w:val="00A75364"/>
    <w:rsid w:val="00A77A37"/>
    <w:rsid w:val="00A809D2"/>
    <w:rsid w:val="00A81A53"/>
    <w:rsid w:val="00A838B1"/>
    <w:rsid w:val="00A94EDA"/>
    <w:rsid w:val="00A95294"/>
    <w:rsid w:val="00A95E14"/>
    <w:rsid w:val="00A96D36"/>
    <w:rsid w:val="00A96E54"/>
    <w:rsid w:val="00A9792C"/>
    <w:rsid w:val="00AA267C"/>
    <w:rsid w:val="00AA47EE"/>
    <w:rsid w:val="00AA6710"/>
    <w:rsid w:val="00AB25A0"/>
    <w:rsid w:val="00AB3CB3"/>
    <w:rsid w:val="00AB49BA"/>
    <w:rsid w:val="00AB5124"/>
    <w:rsid w:val="00AB5728"/>
    <w:rsid w:val="00AC73E7"/>
    <w:rsid w:val="00AC79A3"/>
    <w:rsid w:val="00AD095E"/>
    <w:rsid w:val="00AD45C1"/>
    <w:rsid w:val="00AD7040"/>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5346"/>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624C"/>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2F8F"/>
    <w:rsid w:val="00CE346C"/>
    <w:rsid w:val="00CF175C"/>
    <w:rsid w:val="00CF18B8"/>
    <w:rsid w:val="00CF3FC4"/>
    <w:rsid w:val="00D02513"/>
    <w:rsid w:val="00D0643D"/>
    <w:rsid w:val="00D12184"/>
    <w:rsid w:val="00D12955"/>
    <w:rsid w:val="00D150B2"/>
    <w:rsid w:val="00D20794"/>
    <w:rsid w:val="00D214BA"/>
    <w:rsid w:val="00D22CE8"/>
    <w:rsid w:val="00D23914"/>
    <w:rsid w:val="00D35F56"/>
    <w:rsid w:val="00D41213"/>
    <w:rsid w:val="00D42D6A"/>
    <w:rsid w:val="00D43F55"/>
    <w:rsid w:val="00D4446E"/>
    <w:rsid w:val="00D447A3"/>
    <w:rsid w:val="00D46D62"/>
    <w:rsid w:val="00D47008"/>
    <w:rsid w:val="00D5053C"/>
    <w:rsid w:val="00D62542"/>
    <w:rsid w:val="00D62B51"/>
    <w:rsid w:val="00D62C1A"/>
    <w:rsid w:val="00D6674C"/>
    <w:rsid w:val="00D70C69"/>
    <w:rsid w:val="00D71C75"/>
    <w:rsid w:val="00D745C6"/>
    <w:rsid w:val="00D74B32"/>
    <w:rsid w:val="00D871F0"/>
    <w:rsid w:val="00D92E7A"/>
    <w:rsid w:val="00D94A54"/>
    <w:rsid w:val="00DA2AF9"/>
    <w:rsid w:val="00DB344B"/>
    <w:rsid w:val="00DB509A"/>
    <w:rsid w:val="00DB6921"/>
    <w:rsid w:val="00DC073E"/>
    <w:rsid w:val="00DC09CA"/>
    <w:rsid w:val="00DC18AA"/>
    <w:rsid w:val="00DC42DC"/>
    <w:rsid w:val="00DD2594"/>
    <w:rsid w:val="00DD4AF7"/>
    <w:rsid w:val="00DD4FBB"/>
    <w:rsid w:val="00DE02E0"/>
    <w:rsid w:val="00DE3F27"/>
    <w:rsid w:val="00DF35C9"/>
    <w:rsid w:val="00E043B6"/>
    <w:rsid w:val="00E06167"/>
    <w:rsid w:val="00E1040D"/>
    <w:rsid w:val="00E1046C"/>
    <w:rsid w:val="00E11E0D"/>
    <w:rsid w:val="00E122B7"/>
    <w:rsid w:val="00E15C5D"/>
    <w:rsid w:val="00E24469"/>
    <w:rsid w:val="00E33AA4"/>
    <w:rsid w:val="00E3493D"/>
    <w:rsid w:val="00E4041E"/>
    <w:rsid w:val="00E43C5D"/>
    <w:rsid w:val="00E4749B"/>
    <w:rsid w:val="00E475A3"/>
    <w:rsid w:val="00E5404D"/>
    <w:rsid w:val="00E603AF"/>
    <w:rsid w:val="00E61AF1"/>
    <w:rsid w:val="00E61E06"/>
    <w:rsid w:val="00E630A8"/>
    <w:rsid w:val="00E63466"/>
    <w:rsid w:val="00E72D7D"/>
    <w:rsid w:val="00E73917"/>
    <w:rsid w:val="00E745F6"/>
    <w:rsid w:val="00E745FF"/>
    <w:rsid w:val="00E971E7"/>
    <w:rsid w:val="00EA0B18"/>
    <w:rsid w:val="00EA61C2"/>
    <w:rsid w:val="00EA6FA5"/>
    <w:rsid w:val="00EA72BC"/>
    <w:rsid w:val="00EB1981"/>
    <w:rsid w:val="00EC447A"/>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16428"/>
    <w:rsid w:val="00F306C1"/>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3278"/>
    <w:rsid w:val="00F941B9"/>
    <w:rsid w:val="00F94704"/>
    <w:rsid w:val="00FA1ABA"/>
    <w:rsid w:val="00FA5F7B"/>
    <w:rsid w:val="00FB3E73"/>
    <w:rsid w:val="00FB4822"/>
    <w:rsid w:val="00FB4938"/>
    <w:rsid w:val="00FB4AA5"/>
    <w:rsid w:val="00FC175B"/>
    <w:rsid w:val="00FC3516"/>
    <w:rsid w:val="00FC43DB"/>
    <w:rsid w:val="00FC7993"/>
    <w:rsid w:val="00FD0AFF"/>
    <w:rsid w:val="00FD1376"/>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B324B"/>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customStyle="1" w:styleId="isselectedend">
    <w:name w:val="isselectedend"/>
    <w:basedOn w:val="a2"/>
    <w:rsid w:val="00A153C1"/>
    <w:pPr>
      <w:bidi w:val="0"/>
      <w:spacing w:before="100" w:beforeAutospacing="1" w:after="100" w:afterAutospacing="1"/>
    </w:pPr>
    <w:rPr>
      <w:rFonts w:cs="Times New Roman"/>
      <w:szCs w:val="24"/>
    </w:rPr>
  </w:style>
  <w:style w:type="paragraph" w:styleId="NormalWeb">
    <w:name w:val="Normal (Web)"/>
    <w:basedOn w:val="a2"/>
    <w:uiPriority w:val="99"/>
    <w:semiHidden/>
    <w:unhideWhenUsed/>
    <w:rsid w:val="00A153C1"/>
    <w:pPr>
      <w:bidi w:val="0"/>
      <w:spacing w:before="100" w:beforeAutospacing="1" w:after="100" w:afterAutospacing="1"/>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02631531">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22450615">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5AA66-3E70-4DF5-9933-3F6FEA55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390</Words>
  <Characters>2165</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חלי פטמן</cp:lastModifiedBy>
  <cp:revision>36</cp:revision>
  <cp:lastPrinted>2021-10-31T10:35:00Z</cp:lastPrinted>
  <dcterms:created xsi:type="dcterms:W3CDTF">2019-11-11T08:56:00Z</dcterms:created>
  <dcterms:modified xsi:type="dcterms:W3CDTF">2026-10-08T05:25:00Z</dcterms:modified>
</cp:coreProperties>
</file>